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0D" w:rsidRPr="0048210D" w:rsidRDefault="006860F0" w:rsidP="0048210D">
      <w:pPr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6860F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48210D" w:rsidRPr="0048210D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РОССИЙСКАЯ  ФЕДЕРАЦИЯ</w:t>
      </w:r>
    </w:p>
    <w:p w:rsidR="0048210D" w:rsidRPr="0048210D" w:rsidRDefault="0048210D" w:rsidP="0048210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48210D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УНОШЕВСКАЯ СЕЛЬСКАЯ АДМИНИСТРАЦИЯ</w:t>
      </w:r>
    </w:p>
    <w:p w:rsidR="0048210D" w:rsidRPr="0048210D" w:rsidRDefault="0048210D" w:rsidP="0048210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48210D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УНОШЕВСКОГО СЕЛЬСКОГО ПОСЕЛЕНИЯ</w:t>
      </w:r>
    </w:p>
    <w:p w:rsidR="0048210D" w:rsidRPr="0048210D" w:rsidRDefault="0048210D" w:rsidP="0048210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48210D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ГОРДЕЕВСКОГО МУНИЦИПАЛЬНОГО РАЙОНА</w:t>
      </w:r>
    </w:p>
    <w:p w:rsidR="0048210D" w:rsidRPr="0048210D" w:rsidRDefault="0048210D" w:rsidP="0048210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ru-RU"/>
        </w:rPr>
      </w:pPr>
      <w:r w:rsidRPr="0048210D">
        <w:rPr>
          <w:rFonts w:ascii="Arial Narrow" w:eastAsia="Times New Roman" w:hAnsi="Arial Narrow" w:cs="Times New Roman"/>
          <w:b/>
          <w:sz w:val="28"/>
          <w:szCs w:val="28"/>
          <w:lang w:eastAsia="ru-RU"/>
        </w:rPr>
        <w:t>БРЯНСКОЙ ОБЛАСТИ</w:t>
      </w:r>
    </w:p>
    <w:p w:rsidR="006860F0" w:rsidRPr="006860F0" w:rsidRDefault="006860F0" w:rsidP="006860F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</w:p>
    <w:p w:rsidR="006860F0" w:rsidRPr="006860F0" w:rsidRDefault="006860F0" w:rsidP="006860F0">
      <w:pPr>
        <w:shd w:val="clear" w:color="auto" w:fill="FFFFFF"/>
        <w:spacing w:before="180" w:after="180" w:line="240" w:lineRule="auto"/>
        <w:jc w:val="center"/>
        <w:rPr>
          <w:rFonts w:ascii="Arial Narrow" w:eastAsia="Times New Roman" w:hAnsi="Arial Narrow" w:cs="Arial"/>
          <w:color w:val="0E2F43"/>
          <w:sz w:val="17"/>
          <w:szCs w:val="17"/>
          <w:lang w:eastAsia="ru-RU"/>
        </w:rPr>
      </w:pPr>
      <w:proofErr w:type="gramStart"/>
      <w:r w:rsidRPr="006860F0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Р</w:t>
      </w:r>
      <w:proofErr w:type="gramEnd"/>
      <w:r w:rsidRPr="006860F0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А С П О Р Я Ж Е Н И Е</w:t>
      </w:r>
    </w:p>
    <w:p w:rsidR="006860F0" w:rsidRPr="006860F0" w:rsidRDefault="006860F0" w:rsidP="006860F0">
      <w:pPr>
        <w:shd w:val="clear" w:color="auto" w:fill="FFFFFF"/>
        <w:spacing w:before="180" w:after="180" w:line="240" w:lineRule="auto"/>
        <w:rPr>
          <w:rFonts w:ascii="Arial Narrow" w:eastAsia="Times New Roman" w:hAnsi="Arial Narrow" w:cs="Arial"/>
          <w:color w:val="0E2F43"/>
          <w:sz w:val="17"/>
          <w:szCs w:val="17"/>
          <w:lang w:eastAsia="ru-RU"/>
        </w:rPr>
      </w:pPr>
      <w:r w:rsidRPr="006860F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 </w:t>
      </w:r>
    </w:p>
    <w:p w:rsidR="006860F0" w:rsidRPr="006860F0" w:rsidRDefault="0048210D" w:rsidP="006860F0">
      <w:pPr>
        <w:shd w:val="clear" w:color="auto" w:fill="FFFFFF"/>
        <w:spacing w:before="180" w:after="180" w:line="240" w:lineRule="auto"/>
        <w:rPr>
          <w:rFonts w:ascii="Arial Narrow" w:eastAsia="Times New Roman" w:hAnsi="Arial Narrow" w:cs="Arial"/>
          <w:color w:val="0E2F43"/>
          <w:sz w:val="17"/>
          <w:szCs w:val="17"/>
          <w:lang w:eastAsia="ru-RU"/>
        </w:rPr>
      </w:pPr>
      <w:r w:rsidRPr="00C934C7">
        <w:rPr>
          <w:rFonts w:ascii="Arial Narrow" w:eastAsia="Times New Roman" w:hAnsi="Arial Narrow" w:cs="Arial"/>
          <w:bCs/>
          <w:color w:val="000000"/>
          <w:sz w:val="24"/>
          <w:szCs w:val="24"/>
          <w:lang w:eastAsia="ru-RU"/>
        </w:rPr>
        <w:t>от«26» февраля 2018г. №</w:t>
      </w:r>
      <w:r w:rsidR="00C934C7">
        <w:rPr>
          <w:rFonts w:ascii="Arial Narrow" w:eastAsia="Times New Roman" w:hAnsi="Arial Narrow" w:cs="Arial"/>
          <w:bCs/>
          <w:color w:val="000000"/>
          <w:sz w:val="24"/>
          <w:szCs w:val="24"/>
          <w:lang w:eastAsia="ru-RU"/>
        </w:rPr>
        <w:t xml:space="preserve"> </w:t>
      </w:r>
      <w:r w:rsidRPr="00C934C7">
        <w:rPr>
          <w:rFonts w:ascii="Arial Narrow" w:eastAsia="Times New Roman" w:hAnsi="Arial Narrow" w:cs="Arial"/>
          <w:bCs/>
          <w:color w:val="000000"/>
          <w:sz w:val="24"/>
          <w:szCs w:val="24"/>
          <w:lang w:eastAsia="ru-RU"/>
        </w:rPr>
        <w:t>6</w:t>
      </w:r>
      <w:r w:rsidR="006860F0" w:rsidRPr="006860F0">
        <w:rPr>
          <w:rFonts w:ascii="Arial Narrow" w:eastAsia="Times New Roman" w:hAnsi="Arial Narrow" w:cs="Arial"/>
          <w:bCs/>
          <w:color w:val="000000"/>
          <w:sz w:val="24"/>
          <w:szCs w:val="24"/>
          <w:lang w:eastAsia="ru-RU"/>
        </w:rPr>
        <w:t>-р</w:t>
      </w:r>
      <w:r w:rsidRPr="00C934C7">
        <w:rPr>
          <w:rFonts w:ascii="Arial Narrow" w:eastAsia="Times New Roman" w:hAnsi="Arial Narrow" w:cs="Arial"/>
          <w:color w:val="0E2F43"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934C7">
        <w:rPr>
          <w:rFonts w:ascii="Arial Narrow" w:eastAsia="Times New Roman" w:hAnsi="Arial Narrow" w:cs="Arial"/>
          <w:bCs/>
          <w:color w:val="000000"/>
          <w:sz w:val="24"/>
          <w:szCs w:val="24"/>
          <w:lang w:eastAsia="ru-RU"/>
        </w:rPr>
        <w:t xml:space="preserve">с. </w:t>
      </w:r>
      <w:proofErr w:type="spellStart"/>
      <w:r w:rsidRPr="00C934C7">
        <w:rPr>
          <w:rFonts w:ascii="Arial Narrow" w:eastAsia="Times New Roman" w:hAnsi="Arial Narrow" w:cs="Arial"/>
          <w:bCs/>
          <w:color w:val="000000"/>
          <w:sz w:val="24"/>
          <w:szCs w:val="24"/>
          <w:lang w:eastAsia="ru-RU"/>
        </w:rPr>
        <w:t>Уношево</w:t>
      </w:r>
      <w:proofErr w:type="spellEnd"/>
    </w:p>
    <w:p w:rsidR="006860F0" w:rsidRPr="006860F0" w:rsidRDefault="0048210D" w:rsidP="006860F0">
      <w:pPr>
        <w:shd w:val="clear" w:color="auto" w:fill="FFFFFF"/>
        <w:spacing w:before="180" w:after="180" w:line="240" w:lineRule="auto"/>
        <w:rPr>
          <w:rFonts w:ascii="Arial Narrow" w:eastAsia="Times New Roman" w:hAnsi="Arial Narrow" w:cs="Arial"/>
          <w:color w:val="0E2F43"/>
          <w:sz w:val="17"/>
          <w:szCs w:val="17"/>
          <w:lang w:eastAsia="ru-RU"/>
        </w:rPr>
      </w:pPr>
      <w:r w:rsidRPr="0048210D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 xml:space="preserve">О назначении </w:t>
      </w:r>
      <w:r w:rsidR="006860F0" w:rsidRPr="006860F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8210D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 xml:space="preserve">ответственного </w:t>
      </w:r>
      <w:r w:rsidR="006860F0" w:rsidRPr="006860F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лиц</w:t>
      </w:r>
      <w:r w:rsidRPr="0048210D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а</w:t>
      </w:r>
      <w:r w:rsidR="006860F0" w:rsidRPr="006860F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,</w:t>
      </w:r>
      <w:r w:rsidRPr="0048210D">
        <w:rPr>
          <w:rFonts w:ascii="Arial Narrow" w:eastAsia="Times New Roman" w:hAnsi="Arial Narrow" w:cs="Arial"/>
          <w:color w:val="0E2F43"/>
          <w:sz w:val="17"/>
          <w:szCs w:val="17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Arial Narrow" w:eastAsia="Times New Roman" w:hAnsi="Arial Narrow" w:cs="Arial"/>
          <w:color w:val="0E2F43"/>
          <w:sz w:val="17"/>
          <w:szCs w:val="17"/>
          <w:lang w:eastAsia="ru-RU"/>
        </w:rPr>
        <w:t xml:space="preserve">                                    </w:t>
      </w:r>
      <w:r w:rsidRPr="0048210D">
        <w:rPr>
          <w:rFonts w:ascii="Arial Narrow" w:eastAsia="Times New Roman" w:hAnsi="Arial Narrow" w:cs="Arial"/>
          <w:color w:val="0E2F43"/>
          <w:sz w:val="17"/>
          <w:szCs w:val="17"/>
          <w:lang w:eastAsia="ru-RU"/>
        </w:rPr>
        <w:t xml:space="preserve"> </w:t>
      </w:r>
      <w:r w:rsidR="006860F0" w:rsidRPr="006860F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за размещение</w:t>
      </w:r>
      <w:r w:rsidRPr="0048210D">
        <w:rPr>
          <w:rFonts w:ascii="Arial Narrow" w:eastAsia="Times New Roman" w:hAnsi="Arial Narrow" w:cs="Arial"/>
          <w:color w:val="0E2F43"/>
          <w:sz w:val="17"/>
          <w:szCs w:val="17"/>
          <w:lang w:eastAsia="ru-RU"/>
        </w:rPr>
        <w:t xml:space="preserve"> </w:t>
      </w:r>
      <w:r w:rsidR="006860F0" w:rsidRPr="006860F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информации</w:t>
      </w:r>
      <w:r w:rsidRPr="0048210D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6860F0" w:rsidRPr="006860F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 xml:space="preserve"> в государственной</w:t>
      </w:r>
      <w:r w:rsidRPr="0048210D">
        <w:rPr>
          <w:rFonts w:ascii="Arial Narrow" w:eastAsia="Times New Roman" w:hAnsi="Arial Narrow" w:cs="Arial"/>
          <w:color w:val="0E2F43"/>
          <w:sz w:val="17"/>
          <w:szCs w:val="17"/>
          <w:lang w:eastAsia="ru-RU"/>
        </w:rPr>
        <w:t xml:space="preserve"> </w:t>
      </w:r>
      <w:r w:rsidR="006860F0" w:rsidRPr="006860F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информационной системе</w:t>
      </w:r>
      <w:r w:rsidRPr="0048210D">
        <w:rPr>
          <w:rFonts w:ascii="Arial Narrow" w:eastAsia="Times New Roman" w:hAnsi="Arial Narrow" w:cs="Arial"/>
          <w:color w:val="0E2F43"/>
          <w:sz w:val="17"/>
          <w:szCs w:val="17"/>
          <w:lang w:eastAsia="ru-RU"/>
        </w:rPr>
        <w:t xml:space="preserve">                                                                                                                         </w:t>
      </w:r>
      <w:r w:rsidR="006860F0" w:rsidRPr="006860F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жилищно-коммунального  хозяйства</w:t>
      </w:r>
      <w:r w:rsidRPr="0048210D">
        <w:rPr>
          <w:rFonts w:ascii="Arial Narrow" w:eastAsia="Times New Roman" w:hAnsi="Arial Narrow" w:cs="Arial"/>
          <w:color w:val="0E2F43"/>
          <w:sz w:val="17"/>
          <w:szCs w:val="17"/>
          <w:lang w:eastAsia="ru-RU"/>
        </w:rPr>
        <w:t xml:space="preserve">                                                                                                      </w:t>
      </w:r>
      <w:r>
        <w:rPr>
          <w:rFonts w:ascii="Arial Narrow" w:eastAsia="Times New Roman" w:hAnsi="Arial Narrow" w:cs="Arial"/>
          <w:color w:val="0E2F43"/>
          <w:sz w:val="17"/>
          <w:szCs w:val="17"/>
          <w:lang w:eastAsia="ru-RU"/>
        </w:rPr>
        <w:t xml:space="preserve">                                            </w:t>
      </w:r>
      <w:r w:rsidRPr="0048210D">
        <w:rPr>
          <w:rFonts w:ascii="Arial Narrow" w:eastAsia="Times New Roman" w:hAnsi="Arial Narrow" w:cs="Arial"/>
          <w:color w:val="0E2F43"/>
          <w:sz w:val="17"/>
          <w:szCs w:val="17"/>
          <w:lang w:eastAsia="ru-RU"/>
        </w:rPr>
        <w:t xml:space="preserve">     </w:t>
      </w:r>
      <w:r w:rsidR="006860F0" w:rsidRPr="006860F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ru-RU"/>
        </w:rPr>
        <w:t>(ГИС ЖКХ)</w:t>
      </w:r>
    </w:p>
    <w:p w:rsidR="006860F0" w:rsidRPr="006860F0" w:rsidRDefault="006860F0" w:rsidP="006860F0">
      <w:pPr>
        <w:shd w:val="clear" w:color="auto" w:fill="FFFFFF"/>
        <w:spacing w:before="180" w:after="180" w:line="240" w:lineRule="auto"/>
        <w:rPr>
          <w:rFonts w:ascii="Arial Narrow" w:eastAsia="Times New Roman" w:hAnsi="Arial Narrow" w:cs="Arial"/>
          <w:color w:val="0E2F43"/>
          <w:sz w:val="17"/>
          <w:szCs w:val="17"/>
          <w:lang w:eastAsia="ru-RU"/>
        </w:rPr>
      </w:pPr>
      <w:r w:rsidRPr="006860F0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</w:t>
      </w:r>
    </w:p>
    <w:p w:rsidR="006860F0" w:rsidRPr="006860F0" w:rsidRDefault="006860F0" w:rsidP="006860F0">
      <w:pPr>
        <w:shd w:val="clear" w:color="auto" w:fill="FFFFFF"/>
        <w:spacing w:before="180" w:after="180" w:line="240" w:lineRule="auto"/>
        <w:jc w:val="both"/>
        <w:rPr>
          <w:rFonts w:ascii="Arial Narrow" w:eastAsia="Times New Roman" w:hAnsi="Arial Narrow" w:cs="Arial"/>
          <w:color w:val="0E2F43"/>
          <w:sz w:val="17"/>
          <w:szCs w:val="17"/>
          <w:lang w:eastAsia="ru-RU"/>
        </w:rPr>
      </w:pPr>
      <w:r w:rsidRPr="006860F0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           В целях реализации Федерального закона от 21.07.2014 года №209-ФЗ «О государственной информационной системе жилищно-коммунального хозяйства», руководству</w:t>
      </w:r>
      <w:r w:rsidR="0048210D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ясь</w:t>
      </w:r>
      <w:r w:rsidRPr="006860F0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 и Уставом муниципального образ</w:t>
      </w:r>
      <w:r w:rsidR="0048210D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ования «</w:t>
      </w:r>
      <w:proofErr w:type="spellStart"/>
      <w:r w:rsidR="0048210D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Уношевское</w:t>
      </w:r>
      <w:proofErr w:type="spellEnd"/>
      <w:r w:rsidR="0048210D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сельское поселение»</w:t>
      </w:r>
    </w:p>
    <w:p w:rsidR="006860F0" w:rsidRPr="006860F0" w:rsidRDefault="006860F0" w:rsidP="006860F0">
      <w:pPr>
        <w:shd w:val="clear" w:color="auto" w:fill="FFFFFF"/>
        <w:spacing w:before="180" w:after="180" w:line="240" w:lineRule="auto"/>
        <w:jc w:val="both"/>
        <w:rPr>
          <w:rFonts w:ascii="Arial Narrow" w:eastAsia="Times New Roman" w:hAnsi="Arial Narrow" w:cs="Arial"/>
          <w:color w:val="0E2F43"/>
          <w:sz w:val="17"/>
          <w:szCs w:val="17"/>
          <w:lang w:eastAsia="ru-RU"/>
        </w:rPr>
      </w:pPr>
      <w:r w:rsidRPr="006860F0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</w:t>
      </w:r>
    </w:p>
    <w:p w:rsidR="006860F0" w:rsidRPr="006860F0" w:rsidRDefault="006860F0" w:rsidP="006860F0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35"/>
        <w:jc w:val="both"/>
        <w:rPr>
          <w:rFonts w:ascii="Arial Narrow" w:eastAsia="Times New Roman" w:hAnsi="Arial Narrow" w:cs="Arial"/>
          <w:color w:val="164969"/>
          <w:sz w:val="20"/>
          <w:szCs w:val="20"/>
          <w:lang w:eastAsia="ru-RU"/>
        </w:rPr>
      </w:pPr>
      <w:r w:rsidRPr="006860F0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Назначить ответственным за размещение информации в государственной информационной системе жилищно-</w:t>
      </w:r>
      <w:r w:rsidR="00075AE7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коммунального хозяйства (</w:t>
      </w:r>
      <w:r w:rsidRPr="006860F0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ГИС ЖКХ)</w:t>
      </w:r>
      <w:r w:rsidR="00A936F6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секретаря</w:t>
      </w:r>
      <w:r w:rsidR="00C934C7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934C7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Уношевской</w:t>
      </w:r>
      <w:proofErr w:type="spellEnd"/>
      <w:r w:rsidR="00C934C7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сельской администрации</w:t>
      </w:r>
      <w:r w:rsidR="00A936F6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– </w:t>
      </w:r>
      <w:r w:rsidR="00246B26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Ковалеву Ирину Николаевну.</w:t>
      </w:r>
      <w:bookmarkStart w:id="0" w:name="_GoBack"/>
      <w:bookmarkEnd w:id="0"/>
    </w:p>
    <w:p w:rsidR="006860F0" w:rsidRPr="006860F0" w:rsidRDefault="006860F0" w:rsidP="006860F0">
      <w:pPr>
        <w:numPr>
          <w:ilvl w:val="0"/>
          <w:numId w:val="1"/>
        </w:numPr>
        <w:shd w:val="clear" w:color="auto" w:fill="FFFFFF"/>
        <w:spacing w:before="150" w:after="0" w:line="240" w:lineRule="auto"/>
        <w:ind w:left="135"/>
        <w:jc w:val="both"/>
        <w:rPr>
          <w:rFonts w:ascii="Arial Narrow" w:eastAsia="Times New Roman" w:hAnsi="Arial Narrow" w:cs="Arial"/>
          <w:color w:val="164969"/>
          <w:sz w:val="20"/>
          <w:szCs w:val="20"/>
          <w:lang w:eastAsia="ru-RU"/>
        </w:rPr>
      </w:pPr>
      <w:r w:rsidRPr="006860F0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Настоящее распоряжение подлежит размещению на сайте муниципального обр</w:t>
      </w:r>
      <w:r w:rsidR="00C934C7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азования «</w:t>
      </w:r>
      <w:proofErr w:type="spellStart"/>
      <w:r w:rsidR="00C934C7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Уношевское</w:t>
      </w:r>
      <w:proofErr w:type="spellEnd"/>
      <w:r w:rsidR="00C934C7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сельское поселение»</w:t>
      </w:r>
      <w:r w:rsidRPr="006860F0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в сети Интернет и вступает в силу со дня его официального обнародования.</w:t>
      </w:r>
    </w:p>
    <w:p w:rsidR="006860F0" w:rsidRPr="006860F0" w:rsidRDefault="006860F0" w:rsidP="006860F0">
      <w:pPr>
        <w:shd w:val="clear" w:color="auto" w:fill="FFFFFF"/>
        <w:spacing w:before="180" w:after="180" w:line="240" w:lineRule="auto"/>
        <w:jc w:val="both"/>
        <w:rPr>
          <w:rFonts w:ascii="Arial Narrow" w:eastAsia="Times New Roman" w:hAnsi="Arial Narrow" w:cs="Arial"/>
          <w:color w:val="0E2F43"/>
          <w:sz w:val="17"/>
          <w:szCs w:val="17"/>
          <w:lang w:eastAsia="ru-RU"/>
        </w:rPr>
      </w:pPr>
      <w:r w:rsidRPr="006860F0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</w:t>
      </w:r>
    </w:p>
    <w:p w:rsidR="00C934C7" w:rsidRPr="00C934C7" w:rsidRDefault="00C934C7" w:rsidP="00C934C7">
      <w:pPr>
        <w:tabs>
          <w:tab w:val="left" w:pos="3060"/>
        </w:tabs>
        <w:spacing w:after="0" w:line="240" w:lineRule="atLeast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C934C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Глава   администрации                                                                                                                  </w:t>
      </w:r>
      <w:proofErr w:type="spellStart"/>
      <w:r w:rsidRPr="00C934C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Уношевского</w:t>
      </w:r>
      <w:proofErr w:type="spellEnd"/>
      <w:r w:rsidRPr="00C934C7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сельского поселения:                                                                              Л.Г. Тимошенко                                                           </w:t>
      </w:r>
    </w:p>
    <w:p w:rsidR="00C934C7" w:rsidRPr="00C934C7" w:rsidRDefault="00C934C7" w:rsidP="00C934C7">
      <w:pPr>
        <w:tabs>
          <w:tab w:val="left" w:pos="3060"/>
        </w:tabs>
        <w:spacing w:after="0" w:line="240" w:lineRule="atLeast"/>
        <w:jc w:val="both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p w:rsidR="00C934C7" w:rsidRPr="00C934C7" w:rsidRDefault="00C934C7" w:rsidP="00C934C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934C7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Исп.: Малашенко В.И.                                                                                                                                                </w:t>
      </w:r>
    </w:p>
    <w:p w:rsidR="00961870" w:rsidRPr="0048210D" w:rsidRDefault="00961870">
      <w:pPr>
        <w:rPr>
          <w:rFonts w:ascii="Arial Narrow" w:hAnsi="Arial Narrow"/>
        </w:rPr>
      </w:pPr>
    </w:p>
    <w:sectPr w:rsidR="00961870" w:rsidRPr="0048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513E"/>
    <w:multiLevelType w:val="multilevel"/>
    <w:tmpl w:val="0ACA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F0"/>
    <w:rsid w:val="00075AE7"/>
    <w:rsid w:val="00246B26"/>
    <w:rsid w:val="0048210D"/>
    <w:rsid w:val="006860F0"/>
    <w:rsid w:val="00961870"/>
    <w:rsid w:val="00A936F6"/>
    <w:rsid w:val="00C9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1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2018-02-27T06:45:00Z</cp:lastPrinted>
  <dcterms:created xsi:type="dcterms:W3CDTF">2018-02-26T11:57:00Z</dcterms:created>
  <dcterms:modified xsi:type="dcterms:W3CDTF">2018-02-27T06:46:00Z</dcterms:modified>
</cp:coreProperties>
</file>