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15365C">
        <w:rPr>
          <w:sz w:val="28"/>
          <w:szCs w:val="28"/>
        </w:rPr>
        <w:t>аря 201</w:t>
      </w:r>
      <w:r w:rsidR="000F43B9">
        <w:rPr>
          <w:sz w:val="28"/>
          <w:szCs w:val="28"/>
        </w:rPr>
        <w:t>9 года по 31 декабря</w:t>
      </w:r>
      <w:proofErr w:type="gramEnd"/>
      <w:r w:rsidR="000F43B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48"/>
        <w:gridCol w:w="1980"/>
        <w:gridCol w:w="1449"/>
        <w:gridCol w:w="1701"/>
        <w:gridCol w:w="1530"/>
        <w:gridCol w:w="1305"/>
        <w:gridCol w:w="1755"/>
        <w:gridCol w:w="1789"/>
        <w:gridCol w:w="1533"/>
        <w:gridCol w:w="1586"/>
      </w:tblGrid>
      <w:tr w:rsidR="00A40D72" w:rsidTr="0003242F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8B5661">
              <w:rPr>
                <w:sz w:val="28"/>
                <w:szCs w:val="28"/>
              </w:rPr>
              <w:t>7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291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03242F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789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533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561F45" w:rsidTr="0003242F">
        <w:trPr>
          <w:trHeight w:val="504"/>
        </w:trPr>
        <w:tc>
          <w:tcPr>
            <w:tcW w:w="648" w:type="dxa"/>
            <w:vMerge w:val="restart"/>
            <w:shd w:val="clear" w:color="auto" w:fill="auto"/>
          </w:tcPr>
          <w:p w:rsidR="00561F45" w:rsidRDefault="000F43B9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B241C4" w:rsidP="00C9335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61F45">
              <w:t>Храмцов Алексей Анатольевич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561F45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101832,68</w:t>
            </w:r>
          </w:p>
        </w:tc>
        <w:tc>
          <w:tcPr>
            <w:tcW w:w="170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B317C0">
              <w:t>, для ведения личного подсобного хозяйства</w:t>
            </w:r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61F45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</w:t>
            </w:r>
            <w:r w:rsidR="00561F45">
              <w:t>2</w:t>
            </w:r>
            <w:r w:rsidR="00B317C0">
              <w:t>,0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03242F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</w:t>
            </w:r>
            <w:proofErr w:type="spellStart"/>
            <w:proofErr w:type="gramStart"/>
            <w:r w:rsidR="00561F45">
              <w:t>приусадеб-ный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  <w:r w:rsidR="00B317C0">
              <w:t>,0</w:t>
            </w:r>
          </w:p>
        </w:tc>
        <w:tc>
          <w:tcPr>
            <w:tcW w:w="130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03242F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449" w:type="dxa"/>
            <w:vMerge/>
            <w:shd w:val="clear" w:color="auto" w:fill="auto"/>
          </w:tcPr>
          <w:p w:rsidR="00561F45" w:rsidRDefault="00561F45"/>
        </w:tc>
        <w:tc>
          <w:tcPr>
            <w:tcW w:w="170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30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03242F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449" w:type="dxa"/>
            <w:vMerge/>
            <w:shd w:val="clear" w:color="auto" w:fill="auto"/>
          </w:tcPr>
          <w:p w:rsidR="00561F45" w:rsidRDefault="00561F45"/>
        </w:tc>
        <w:tc>
          <w:tcPr>
            <w:tcW w:w="170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30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03242F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B6746B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227411,83</w:t>
            </w:r>
          </w:p>
        </w:tc>
        <w:tc>
          <w:tcPr>
            <w:tcW w:w="1701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6746B" w:rsidRPr="008A7AD0" w:rsidRDefault="00602714" w:rsidP="00602714"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B6746B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B317C0">
              <w:t>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B6746B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3582,0</w:t>
            </w:r>
          </w:p>
        </w:tc>
        <w:tc>
          <w:tcPr>
            <w:tcW w:w="1586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03242F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449" w:type="dxa"/>
            <w:vMerge/>
            <w:shd w:val="clear" w:color="auto" w:fill="auto"/>
          </w:tcPr>
          <w:p w:rsidR="00387DC0" w:rsidRDefault="00387DC0"/>
        </w:tc>
        <w:tc>
          <w:tcPr>
            <w:tcW w:w="1701" w:type="dxa"/>
            <w:shd w:val="clear" w:color="auto" w:fill="auto"/>
          </w:tcPr>
          <w:p w:rsidR="00387DC0" w:rsidRPr="00387DC0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387DC0" w:rsidRPr="00C7553D" w:rsidRDefault="002B75B3" w:rsidP="00DA2FB4">
            <w:r>
              <w:t>ж</w:t>
            </w:r>
            <w:r w:rsidR="00561F45">
              <w:t>илой дом</w:t>
            </w:r>
          </w:p>
        </w:tc>
        <w:tc>
          <w:tcPr>
            <w:tcW w:w="1533" w:type="dxa"/>
            <w:shd w:val="clear" w:color="auto" w:fill="auto"/>
          </w:tcPr>
          <w:p w:rsidR="00387DC0" w:rsidRPr="00C7553D" w:rsidRDefault="00561F45" w:rsidP="00DA2FB4"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561F45" w:rsidP="00DA2FB4">
            <w:r>
              <w:t>Россия</w:t>
            </w:r>
          </w:p>
        </w:tc>
      </w:tr>
      <w:tr w:rsidR="00BA3FF3" w:rsidTr="0003242F">
        <w:trPr>
          <w:trHeight w:val="1146"/>
        </w:trPr>
        <w:tc>
          <w:tcPr>
            <w:tcW w:w="648" w:type="dxa"/>
            <w:vMerge w:val="restart"/>
            <w:shd w:val="clear" w:color="auto" w:fill="auto"/>
          </w:tcPr>
          <w:p w:rsidR="00BA3FF3" w:rsidRDefault="000F43B9">
            <w: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 xml:space="preserve">Кормильцев Владимир Григорьевич  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A3FF3" w:rsidRDefault="00F92C23">
            <w:r>
              <w:t>374559,73</w:t>
            </w:r>
          </w:p>
        </w:tc>
        <w:tc>
          <w:tcPr>
            <w:tcW w:w="170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ведения личного подсобного хозяйства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602,0</w:t>
            </w:r>
          </w:p>
          <w:p w:rsidR="00BA3FF3" w:rsidRPr="00152046" w:rsidRDefault="00BA3FF3" w:rsidP="00152046"/>
          <w:p w:rsidR="00BA3FF3" w:rsidRPr="00152046" w:rsidRDefault="00BA3FF3" w:rsidP="00152046"/>
          <w:p w:rsidR="00BA3FF3" w:rsidRPr="00152046" w:rsidRDefault="00BA3FF3" w:rsidP="00152046"/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BA3FF3" w:rsidRP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АУДИ А</w:t>
            </w:r>
            <w:proofErr w:type="gramStart"/>
            <w:r>
              <w:t>6</w:t>
            </w:r>
            <w:proofErr w:type="gramEnd"/>
            <w:r>
              <w:t xml:space="preserve">, Фольксваген </w:t>
            </w:r>
            <w:r>
              <w:rPr>
                <w:lang w:val="en-US"/>
              </w:rPr>
              <w:t>transporter</w:t>
            </w:r>
            <w:r>
              <w:t>, колесный трактор МТЗ 52, экскаватор колесный ЭО 2621</w:t>
            </w:r>
          </w:p>
        </w:tc>
        <w:tc>
          <w:tcPr>
            <w:tcW w:w="1789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03242F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449" w:type="dxa"/>
            <w:vMerge/>
            <w:shd w:val="clear" w:color="auto" w:fill="auto"/>
          </w:tcPr>
          <w:p w:rsidR="00BA3FF3" w:rsidRDefault="00BA3FF3"/>
        </w:tc>
        <w:tc>
          <w:tcPr>
            <w:tcW w:w="170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торговли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92,0</w:t>
            </w:r>
          </w:p>
          <w:p w:rsidR="00BA3FF3" w:rsidRDefault="00BA3FF3" w:rsidP="00152046"/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03242F">
        <w:trPr>
          <w:trHeight w:val="348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449" w:type="dxa"/>
            <w:vMerge/>
            <w:shd w:val="clear" w:color="auto" w:fill="auto"/>
          </w:tcPr>
          <w:p w:rsidR="00BA3FF3" w:rsidRDefault="00BA3FF3"/>
        </w:tc>
        <w:tc>
          <w:tcPr>
            <w:tcW w:w="170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 w:rsidRPr="00602714">
              <w:t>Жилой</w:t>
            </w:r>
            <w:r>
              <w:t xml:space="preserve"> дом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97,6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03242F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449" w:type="dxa"/>
            <w:vMerge/>
            <w:shd w:val="clear" w:color="auto" w:fill="auto"/>
          </w:tcPr>
          <w:p w:rsidR="00BA3FF3" w:rsidRDefault="00BA3FF3"/>
        </w:tc>
        <w:tc>
          <w:tcPr>
            <w:tcW w:w="1701" w:type="dxa"/>
            <w:shd w:val="clear" w:color="auto" w:fill="auto"/>
          </w:tcPr>
          <w:p w:rsidR="00BA3FF3" w:rsidRPr="00602714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41,9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03242F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449" w:type="dxa"/>
            <w:vMerge/>
            <w:shd w:val="clear" w:color="auto" w:fill="auto"/>
          </w:tcPr>
          <w:p w:rsidR="00BA3FF3" w:rsidRDefault="00BA3FF3"/>
        </w:tc>
        <w:tc>
          <w:tcPr>
            <w:tcW w:w="170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44,1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89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03242F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>Несовершеннолетний ребенок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A3FF3" w:rsidRDefault="00BA3FF3" w:rsidP="00F70C67"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826AB4"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BA3FF3">
              <w:t>илой дом</w:t>
            </w:r>
          </w:p>
        </w:tc>
        <w:tc>
          <w:tcPr>
            <w:tcW w:w="1533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03242F">
        <w:trPr>
          <w:trHeight w:val="336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449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701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26200A" w:rsidP="00826AB4"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26200A">
              <w:t>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6200A" w:rsidTr="0003242F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26200A" w:rsidRDefault="000F43B9">
            <w: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200A" w:rsidRDefault="0026200A">
            <w:proofErr w:type="spellStart"/>
            <w:r>
              <w:t>Слабодчук</w:t>
            </w:r>
            <w:proofErr w:type="spellEnd"/>
            <w:r>
              <w:t xml:space="preserve"> </w:t>
            </w:r>
            <w:r>
              <w:lastRenderedPageBreak/>
              <w:t>Людмила Борисовна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26200A" w:rsidRDefault="002F0150">
            <w:r>
              <w:lastRenderedPageBreak/>
              <w:t>508430,57</w:t>
            </w:r>
          </w:p>
          <w:p w:rsidR="0026200A" w:rsidRDefault="0026200A"/>
          <w:p w:rsidR="0026200A" w:rsidRDefault="0026200A"/>
          <w:p w:rsidR="0026200A" w:rsidRDefault="0026200A"/>
          <w:p w:rsidR="0026200A" w:rsidRDefault="0026200A"/>
        </w:tc>
        <w:tc>
          <w:tcPr>
            <w:tcW w:w="170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03242F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449" w:type="dxa"/>
            <w:vMerge/>
            <w:shd w:val="clear" w:color="auto" w:fill="auto"/>
          </w:tcPr>
          <w:p w:rsidR="0026200A" w:rsidRDefault="0026200A"/>
        </w:tc>
        <w:tc>
          <w:tcPr>
            <w:tcW w:w="170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03242F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449" w:type="dxa"/>
            <w:vMerge/>
            <w:shd w:val="clear" w:color="auto" w:fill="auto"/>
          </w:tcPr>
          <w:p w:rsidR="0026200A" w:rsidRDefault="0026200A"/>
        </w:tc>
        <w:tc>
          <w:tcPr>
            <w:tcW w:w="170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726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 w:rsidP="00E60A16">
            <w:r>
              <w:t>Несовершеннолетний ребенок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>
            <w:r>
              <w:t>0,00</w:t>
            </w:r>
          </w:p>
          <w:p w:rsidR="00A94E53" w:rsidRDefault="00A94E53" w:rsidP="00E60A16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915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 w:rsidP="00E60A16"/>
        </w:tc>
        <w:tc>
          <w:tcPr>
            <w:tcW w:w="1449" w:type="dxa"/>
            <w:vMerge/>
            <w:shd w:val="clear" w:color="auto" w:fill="auto"/>
          </w:tcPr>
          <w:p w:rsidR="00A94E53" w:rsidRDefault="00A94E53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465"/>
        </w:trPr>
        <w:tc>
          <w:tcPr>
            <w:tcW w:w="648" w:type="dxa"/>
            <w:vMerge w:val="restart"/>
            <w:shd w:val="clear" w:color="auto" w:fill="auto"/>
          </w:tcPr>
          <w:p w:rsidR="00A94E53" w:rsidRDefault="00A94E53">
            <w: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 w:rsidP="000D21A4">
            <w:r>
              <w:t>Черепок Валентина Николаевна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 w:rsidP="004779F3">
            <w:r>
              <w:t>145584,43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600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 w:rsidP="000D21A4"/>
        </w:tc>
        <w:tc>
          <w:tcPr>
            <w:tcW w:w="1449" w:type="dxa"/>
            <w:vMerge/>
            <w:shd w:val="clear" w:color="auto" w:fill="auto"/>
          </w:tcPr>
          <w:p w:rsidR="00A94E53" w:rsidRDefault="00A94E53" w:rsidP="004779F3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>
            <w:r>
              <w:t>супруг</w:t>
            </w:r>
          </w:p>
          <w:p w:rsidR="00A94E53" w:rsidRDefault="00A94E53" w:rsidP="000D21A4"/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 w:rsidP="004779F3">
            <w:r>
              <w:t>141123,43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/>
        </w:tc>
        <w:tc>
          <w:tcPr>
            <w:tcW w:w="1449" w:type="dxa"/>
            <w:vMerge/>
            <w:shd w:val="clear" w:color="auto" w:fill="auto"/>
          </w:tcPr>
          <w:p w:rsidR="00A94E53" w:rsidRDefault="00A94E53" w:rsidP="004779F3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555"/>
        </w:trPr>
        <w:tc>
          <w:tcPr>
            <w:tcW w:w="648" w:type="dxa"/>
            <w:vMerge w:val="restart"/>
            <w:shd w:val="clear" w:color="auto" w:fill="auto"/>
          </w:tcPr>
          <w:p w:rsidR="00A94E53" w:rsidRDefault="00A94E53">
            <w: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>
            <w:r>
              <w:t xml:space="preserve"> Зубкова Тамара Михайловна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>
            <w:r>
              <w:t>201401,72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534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/>
        </w:tc>
        <w:tc>
          <w:tcPr>
            <w:tcW w:w="1449" w:type="dxa"/>
            <w:vMerge/>
            <w:shd w:val="clear" w:color="auto" w:fill="auto"/>
          </w:tcPr>
          <w:p w:rsidR="00A94E53" w:rsidRDefault="00A94E53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1897,0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489"/>
        </w:trPr>
        <w:tc>
          <w:tcPr>
            <w:tcW w:w="648" w:type="dxa"/>
            <w:vMerge w:val="restart"/>
            <w:shd w:val="clear" w:color="auto" w:fill="auto"/>
          </w:tcPr>
          <w:p w:rsidR="00A94E53" w:rsidRDefault="00A94E53">
            <w:r>
              <w:lastRenderedPageBreak/>
              <w:t>6.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>
            <w:r>
              <w:t>Белошапко Людмила Петровна</w:t>
            </w:r>
          </w:p>
          <w:p w:rsidR="00A94E53" w:rsidRDefault="00A94E53"/>
          <w:p w:rsidR="00A94E53" w:rsidRDefault="00A94E53"/>
          <w:p w:rsidR="00A94E53" w:rsidRDefault="00A94E53"/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>
            <w:r>
              <w:t>287712,14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55,0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1080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/>
        </w:tc>
        <w:tc>
          <w:tcPr>
            <w:tcW w:w="1449" w:type="dxa"/>
            <w:vMerge/>
            <w:shd w:val="clear" w:color="auto" w:fill="auto"/>
          </w:tcPr>
          <w:p w:rsidR="00A94E53" w:rsidRDefault="00A94E53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2500,00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660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 w:rsidP="000F43B9">
            <w:r>
              <w:t>супруг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 w:rsidP="000F43B9">
            <w:r>
              <w:t>130426,03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55,0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907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/>
        </w:tc>
        <w:tc>
          <w:tcPr>
            <w:tcW w:w="1449" w:type="dxa"/>
            <w:vMerge/>
            <w:shd w:val="clear" w:color="auto" w:fill="auto"/>
          </w:tcPr>
          <w:p w:rsidR="00A94E53" w:rsidRDefault="00A94E53" w:rsidP="000F43B9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2500,0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94E53" w:rsidTr="0003242F">
        <w:trPr>
          <w:trHeight w:val="510"/>
        </w:trPr>
        <w:tc>
          <w:tcPr>
            <w:tcW w:w="648" w:type="dxa"/>
            <w:vMerge w:val="restart"/>
            <w:shd w:val="clear" w:color="auto" w:fill="auto"/>
          </w:tcPr>
          <w:p w:rsidR="00A94E53" w:rsidRDefault="00A94E53">
            <w:r>
              <w:t>7.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94E53" w:rsidRDefault="00A94E53">
            <w:proofErr w:type="spellStart"/>
            <w:r>
              <w:t>Ермольчик</w:t>
            </w:r>
            <w:proofErr w:type="spellEnd"/>
            <w:r>
              <w:t xml:space="preserve"> </w:t>
            </w:r>
          </w:p>
          <w:p w:rsidR="00A94E53" w:rsidRDefault="00A94E53">
            <w:r>
              <w:t xml:space="preserve">Олег </w:t>
            </w:r>
          </w:p>
          <w:p w:rsidR="00A94E53" w:rsidRDefault="00A94E53">
            <w:r>
              <w:t>Сергеевич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94E53" w:rsidRDefault="00A94E53" w:rsidP="000F43B9">
            <w:r>
              <w:t>138785,19</w:t>
            </w:r>
          </w:p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78,20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ВАЗ – 2110,</w:t>
            </w:r>
          </w:p>
        </w:tc>
        <w:tc>
          <w:tcPr>
            <w:tcW w:w="1789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94E53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94E53" w:rsidTr="0003242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A94E53" w:rsidRDefault="00A94E53"/>
        </w:tc>
        <w:tc>
          <w:tcPr>
            <w:tcW w:w="1980" w:type="dxa"/>
            <w:vMerge/>
            <w:shd w:val="clear" w:color="auto" w:fill="auto"/>
          </w:tcPr>
          <w:p w:rsidR="00A94E53" w:rsidRDefault="00A94E53"/>
        </w:tc>
        <w:tc>
          <w:tcPr>
            <w:tcW w:w="1449" w:type="dxa"/>
            <w:vMerge/>
            <w:shd w:val="clear" w:color="auto" w:fill="auto"/>
          </w:tcPr>
          <w:p w:rsidR="00A94E53" w:rsidRDefault="00A94E53" w:rsidP="000F43B9"/>
        </w:tc>
        <w:tc>
          <w:tcPr>
            <w:tcW w:w="1701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1209,0</w:t>
            </w:r>
          </w:p>
        </w:tc>
        <w:tc>
          <w:tcPr>
            <w:tcW w:w="1586" w:type="dxa"/>
            <w:shd w:val="clear" w:color="auto" w:fill="auto"/>
          </w:tcPr>
          <w:p w:rsidR="00A94E53" w:rsidRDefault="00A94E5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1609BF" w:rsidTr="0003242F">
        <w:trPr>
          <w:trHeight w:val="525"/>
        </w:trPr>
        <w:tc>
          <w:tcPr>
            <w:tcW w:w="648" w:type="dxa"/>
            <w:vMerge w:val="restart"/>
            <w:shd w:val="clear" w:color="auto" w:fill="auto"/>
          </w:tcPr>
          <w:p w:rsidR="001609BF" w:rsidRDefault="001609BF">
            <w:r>
              <w:t>8.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609BF" w:rsidRDefault="001609BF">
            <w:r>
              <w:t xml:space="preserve">Кургуз </w:t>
            </w:r>
          </w:p>
          <w:p w:rsidR="001609BF" w:rsidRDefault="001609BF">
            <w:r>
              <w:t>Людмила Григорьевна</w:t>
            </w:r>
          </w:p>
          <w:p w:rsidR="001609BF" w:rsidRDefault="001609BF"/>
          <w:p w:rsidR="001609BF" w:rsidRDefault="001609BF"/>
        </w:tc>
        <w:tc>
          <w:tcPr>
            <w:tcW w:w="1449" w:type="dxa"/>
            <w:vMerge w:val="restart"/>
            <w:shd w:val="clear" w:color="auto" w:fill="auto"/>
          </w:tcPr>
          <w:p w:rsidR="001609BF" w:rsidRDefault="001609BF" w:rsidP="000F43B9">
            <w:r>
              <w:t>6929,09</w:t>
            </w:r>
          </w:p>
        </w:tc>
        <w:tc>
          <w:tcPr>
            <w:tcW w:w="1701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1/3 доли в жилом  доме</w:t>
            </w:r>
          </w:p>
        </w:tc>
        <w:tc>
          <w:tcPr>
            <w:tcW w:w="1533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77,1</w:t>
            </w:r>
          </w:p>
        </w:tc>
        <w:tc>
          <w:tcPr>
            <w:tcW w:w="1586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1609BF" w:rsidTr="0003242F">
        <w:trPr>
          <w:trHeight w:val="810"/>
        </w:trPr>
        <w:tc>
          <w:tcPr>
            <w:tcW w:w="648" w:type="dxa"/>
            <w:vMerge/>
            <w:shd w:val="clear" w:color="auto" w:fill="auto"/>
          </w:tcPr>
          <w:p w:rsidR="001609BF" w:rsidRDefault="001609BF"/>
        </w:tc>
        <w:tc>
          <w:tcPr>
            <w:tcW w:w="1980" w:type="dxa"/>
            <w:vMerge/>
            <w:shd w:val="clear" w:color="auto" w:fill="auto"/>
          </w:tcPr>
          <w:p w:rsidR="001609BF" w:rsidRDefault="001609BF"/>
        </w:tc>
        <w:tc>
          <w:tcPr>
            <w:tcW w:w="1449" w:type="dxa"/>
            <w:vMerge/>
            <w:shd w:val="clear" w:color="auto" w:fill="auto"/>
          </w:tcPr>
          <w:p w:rsidR="001609BF" w:rsidRDefault="001609BF" w:rsidP="000F43B9"/>
        </w:tc>
        <w:tc>
          <w:tcPr>
            <w:tcW w:w="1701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1/3 доли, приусадебный</w:t>
            </w:r>
          </w:p>
        </w:tc>
        <w:tc>
          <w:tcPr>
            <w:tcW w:w="1533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1289,0</w:t>
            </w:r>
          </w:p>
        </w:tc>
        <w:tc>
          <w:tcPr>
            <w:tcW w:w="1586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1609BF" w:rsidTr="0003242F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1609BF" w:rsidRDefault="001609BF"/>
        </w:tc>
        <w:tc>
          <w:tcPr>
            <w:tcW w:w="1980" w:type="dxa"/>
            <w:vMerge w:val="restart"/>
            <w:shd w:val="clear" w:color="auto" w:fill="auto"/>
          </w:tcPr>
          <w:p w:rsidR="001609BF" w:rsidRDefault="001609BF">
            <w:r>
              <w:t>супруг</w:t>
            </w:r>
          </w:p>
          <w:p w:rsidR="001609BF" w:rsidRDefault="001609BF"/>
          <w:p w:rsidR="001609BF" w:rsidRDefault="001609BF" w:rsidP="001609BF"/>
        </w:tc>
        <w:tc>
          <w:tcPr>
            <w:tcW w:w="1449" w:type="dxa"/>
            <w:vMerge w:val="restart"/>
            <w:shd w:val="clear" w:color="auto" w:fill="auto"/>
          </w:tcPr>
          <w:p w:rsidR="001609BF" w:rsidRDefault="001609BF" w:rsidP="000F43B9">
            <w:r>
              <w:t>147927,10</w:t>
            </w:r>
          </w:p>
        </w:tc>
        <w:tc>
          <w:tcPr>
            <w:tcW w:w="1701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1/3 доли в жилом  доме</w:t>
            </w:r>
          </w:p>
        </w:tc>
        <w:tc>
          <w:tcPr>
            <w:tcW w:w="1530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77,1</w:t>
            </w:r>
          </w:p>
        </w:tc>
        <w:tc>
          <w:tcPr>
            <w:tcW w:w="130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ГАЗ 33023</w:t>
            </w:r>
          </w:p>
        </w:tc>
        <w:tc>
          <w:tcPr>
            <w:tcW w:w="1789" w:type="dxa"/>
            <w:shd w:val="clear" w:color="auto" w:fill="auto"/>
          </w:tcPr>
          <w:p w:rsidR="001609BF" w:rsidRDefault="005E5925" w:rsidP="005E592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09BF" w:rsidTr="0003242F">
        <w:trPr>
          <w:trHeight w:val="555"/>
        </w:trPr>
        <w:tc>
          <w:tcPr>
            <w:tcW w:w="648" w:type="dxa"/>
            <w:vMerge/>
            <w:shd w:val="clear" w:color="auto" w:fill="auto"/>
          </w:tcPr>
          <w:p w:rsidR="001609BF" w:rsidRDefault="001609BF"/>
        </w:tc>
        <w:tc>
          <w:tcPr>
            <w:tcW w:w="1980" w:type="dxa"/>
            <w:vMerge/>
            <w:shd w:val="clear" w:color="auto" w:fill="auto"/>
          </w:tcPr>
          <w:p w:rsidR="001609BF" w:rsidRDefault="001609BF"/>
        </w:tc>
        <w:tc>
          <w:tcPr>
            <w:tcW w:w="1449" w:type="dxa"/>
            <w:vMerge/>
            <w:shd w:val="clear" w:color="auto" w:fill="auto"/>
          </w:tcPr>
          <w:p w:rsidR="001609BF" w:rsidRDefault="001609BF" w:rsidP="000F43B9"/>
        </w:tc>
        <w:tc>
          <w:tcPr>
            <w:tcW w:w="1701" w:type="dxa"/>
            <w:shd w:val="clear" w:color="auto" w:fill="auto"/>
          </w:tcPr>
          <w:p w:rsidR="001609BF" w:rsidRDefault="001609BF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 1/3 доли, приусадебный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1289,0</w:t>
            </w:r>
          </w:p>
        </w:tc>
        <w:tc>
          <w:tcPr>
            <w:tcW w:w="130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1609BF" w:rsidRDefault="001609B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1609BF" w:rsidRDefault="005E5925" w:rsidP="005E592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1609BF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3D8B" w:rsidTr="0003242F">
        <w:trPr>
          <w:trHeight w:val="300"/>
        </w:trPr>
        <w:tc>
          <w:tcPr>
            <w:tcW w:w="648" w:type="dxa"/>
            <w:vMerge w:val="restart"/>
            <w:shd w:val="clear" w:color="auto" w:fill="auto"/>
          </w:tcPr>
          <w:p w:rsidR="00A73D8B" w:rsidRDefault="00A73D8B">
            <w:r>
              <w:lastRenderedPageBreak/>
              <w:t>9.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73D8B" w:rsidRDefault="00A73D8B" w:rsidP="00A73D8B">
            <w:r>
              <w:t>Шелковая Галина Ивановна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73D8B" w:rsidRDefault="00A73D8B" w:rsidP="000F43B9">
            <w:r>
              <w:t>261670,31</w:t>
            </w:r>
          </w:p>
          <w:p w:rsidR="00A73D8B" w:rsidRDefault="00A73D8B" w:rsidP="000F43B9"/>
          <w:p w:rsidR="00A73D8B" w:rsidRDefault="00A73D8B" w:rsidP="000F43B9"/>
        </w:tc>
        <w:tc>
          <w:tcPr>
            <w:tcW w:w="1701" w:type="dxa"/>
            <w:vMerge w:val="restart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1/3 доли в жилом доме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74,4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586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73D8B" w:rsidTr="0003242F">
        <w:trPr>
          <w:trHeight w:val="525"/>
        </w:trPr>
        <w:tc>
          <w:tcPr>
            <w:tcW w:w="648" w:type="dxa"/>
            <w:vMerge/>
            <w:shd w:val="clear" w:color="auto" w:fill="auto"/>
          </w:tcPr>
          <w:p w:rsidR="00A73D8B" w:rsidRDefault="00A73D8B"/>
        </w:tc>
        <w:tc>
          <w:tcPr>
            <w:tcW w:w="1980" w:type="dxa"/>
            <w:vMerge/>
            <w:shd w:val="clear" w:color="auto" w:fill="auto"/>
          </w:tcPr>
          <w:p w:rsidR="00A73D8B" w:rsidRDefault="00A73D8B"/>
        </w:tc>
        <w:tc>
          <w:tcPr>
            <w:tcW w:w="1449" w:type="dxa"/>
            <w:vMerge/>
            <w:shd w:val="clear" w:color="auto" w:fill="auto"/>
          </w:tcPr>
          <w:p w:rsidR="00A73D8B" w:rsidRDefault="00A73D8B" w:rsidP="000F43B9"/>
        </w:tc>
        <w:tc>
          <w:tcPr>
            <w:tcW w:w="1701" w:type="dxa"/>
            <w:vMerge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586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россия</w:t>
            </w:r>
            <w:proofErr w:type="spellEnd"/>
          </w:p>
        </w:tc>
      </w:tr>
      <w:tr w:rsidR="00A73D8B" w:rsidTr="0003242F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A73D8B" w:rsidRDefault="00A73D8B"/>
        </w:tc>
        <w:tc>
          <w:tcPr>
            <w:tcW w:w="1980" w:type="dxa"/>
            <w:vMerge w:val="restart"/>
            <w:shd w:val="clear" w:color="auto" w:fill="auto"/>
          </w:tcPr>
          <w:p w:rsidR="00A73D8B" w:rsidRDefault="00A73D8B" w:rsidP="00A73D8B">
            <w:r>
              <w:t>супруг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73D8B" w:rsidRDefault="00A73D8B" w:rsidP="000F43B9">
            <w:r>
              <w:t>144598,22</w:t>
            </w:r>
          </w:p>
        </w:tc>
        <w:tc>
          <w:tcPr>
            <w:tcW w:w="1701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73D8B" w:rsidRPr="005E5925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RENO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DUSTER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F</w:t>
            </w:r>
            <w:r w:rsidRPr="005E5925">
              <w:rPr>
                <w:lang w:val="en-US"/>
              </w:rPr>
              <w:t xml:space="preserve">4 </w:t>
            </w:r>
            <w:r>
              <w:rPr>
                <w:lang w:val="en-US"/>
              </w:rPr>
              <w:t>RA</w:t>
            </w:r>
            <w:r w:rsidRPr="005E5925">
              <w:rPr>
                <w:lang w:val="en-US"/>
              </w:rPr>
              <w:t xml:space="preserve"> 400 </w:t>
            </w: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3D8B" w:rsidTr="0003242F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A73D8B" w:rsidRDefault="00A73D8B"/>
        </w:tc>
        <w:tc>
          <w:tcPr>
            <w:tcW w:w="1980" w:type="dxa"/>
            <w:vMerge/>
            <w:shd w:val="clear" w:color="auto" w:fill="auto"/>
          </w:tcPr>
          <w:p w:rsidR="00A73D8B" w:rsidRDefault="00A73D8B" w:rsidP="00A73D8B"/>
        </w:tc>
        <w:tc>
          <w:tcPr>
            <w:tcW w:w="1449" w:type="dxa"/>
            <w:vMerge/>
            <w:shd w:val="clear" w:color="auto" w:fill="auto"/>
          </w:tcPr>
          <w:p w:rsidR="00A73D8B" w:rsidRDefault="00A73D8B" w:rsidP="000F43B9"/>
        </w:tc>
        <w:tc>
          <w:tcPr>
            <w:tcW w:w="1701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риусадебный</w:t>
            </w: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3242F" w:rsidTr="0003242F">
        <w:trPr>
          <w:trHeight w:val="840"/>
        </w:trPr>
        <w:tc>
          <w:tcPr>
            <w:tcW w:w="648" w:type="dxa"/>
            <w:vMerge w:val="restart"/>
            <w:shd w:val="clear" w:color="auto" w:fill="auto"/>
          </w:tcPr>
          <w:p w:rsidR="0003242F" w:rsidRDefault="0003242F">
            <w:r>
              <w:t>10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3242F" w:rsidRDefault="0003242F" w:rsidP="005E5925">
            <w:r>
              <w:t>Шестаков Виктор Петрович</w:t>
            </w:r>
          </w:p>
        </w:tc>
        <w:tc>
          <w:tcPr>
            <w:tcW w:w="1449" w:type="dxa"/>
            <w:shd w:val="clear" w:color="auto" w:fill="auto"/>
          </w:tcPr>
          <w:p w:rsidR="0003242F" w:rsidRDefault="0003242F" w:rsidP="000F43B9">
            <w:r>
              <w:t>7446,83</w:t>
            </w:r>
          </w:p>
        </w:tc>
        <w:tc>
          <w:tcPr>
            <w:tcW w:w="1701" w:type="dxa"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541,0</w:t>
            </w:r>
          </w:p>
        </w:tc>
        <w:tc>
          <w:tcPr>
            <w:tcW w:w="1305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ВАЗ 211440-26</w:t>
            </w: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48,0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510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/>
            <w:shd w:val="clear" w:color="auto" w:fill="auto"/>
          </w:tcPr>
          <w:p w:rsidR="0003242F" w:rsidRDefault="0003242F" w:rsidP="0003242F"/>
        </w:tc>
        <w:tc>
          <w:tcPr>
            <w:tcW w:w="1449" w:type="dxa"/>
            <w:shd w:val="clear" w:color="auto" w:fill="auto"/>
          </w:tcPr>
          <w:p w:rsidR="0003242F" w:rsidRDefault="0003242F" w:rsidP="000F43B9"/>
        </w:tc>
        <w:tc>
          <w:tcPr>
            <w:tcW w:w="1701" w:type="dxa"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риусадебный</w:t>
            </w: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1585,0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555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 w:val="restart"/>
            <w:shd w:val="clear" w:color="auto" w:fill="auto"/>
          </w:tcPr>
          <w:p w:rsidR="0003242F" w:rsidRDefault="0003242F" w:rsidP="005E5925">
            <w:r>
              <w:t>Супруга</w:t>
            </w:r>
          </w:p>
          <w:p w:rsidR="0003242F" w:rsidRDefault="0003242F" w:rsidP="005E5925"/>
          <w:p w:rsidR="0003242F" w:rsidRDefault="0003242F" w:rsidP="005E5925"/>
          <w:p w:rsidR="0003242F" w:rsidRDefault="0003242F" w:rsidP="005E5925"/>
        </w:tc>
        <w:tc>
          <w:tcPr>
            <w:tcW w:w="1449" w:type="dxa"/>
            <w:vMerge w:val="restart"/>
            <w:shd w:val="clear" w:color="auto" w:fill="auto"/>
          </w:tcPr>
          <w:p w:rsidR="0003242F" w:rsidRDefault="0003242F" w:rsidP="000F43B9">
            <w: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48,0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495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/>
            <w:shd w:val="clear" w:color="auto" w:fill="auto"/>
          </w:tcPr>
          <w:p w:rsidR="0003242F" w:rsidRDefault="0003242F" w:rsidP="005E5925"/>
        </w:tc>
        <w:tc>
          <w:tcPr>
            <w:tcW w:w="1449" w:type="dxa"/>
            <w:vMerge/>
            <w:shd w:val="clear" w:color="auto" w:fill="auto"/>
          </w:tcPr>
          <w:p w:rsidR="0003242F" w:rsidRDefault="0003242F" w:rsidP="000F43B9"/>
        </w:tc>
        <w:tc>
          <w:tcPr>
            <w:tcW w:w="1701" w:type="dxa"/>
            <w:vMerge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39,3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/>
            <w:shd w:val="clear" w:color="auto" w:fill="auto"/>
          </w:tcPr>
          <w:p w:rsidR="0003242F" w:rsidRDefault="0003242F" w:rsidP="005E5925"/>
        </w:tc>
        <w:tc>
          <w:tcPr>
            <w:tcW w:w="1449" w:type="dxa"/>
            <w:vMerge/>
            <w:shd w:val="clear" w:color="auto" w:fill="auto"/>
          </w:tcPr>
          <w:p w:rsidR="0003242F" w:rsidRDefault="0003242F" w:rsidP="000F43B9"/>
        </w:tc>
        <w:tc>
          <w:tcPr>
            <w:tcW w:w="1701" w:type="dxa"/>
            <w:vMerge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5142,0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225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/>
            <w:shd w:val="clear" w:color="auto" w:fill="auto"/>
          </w:tcPr>
          <w:p w:rsidR="0003242F" w:rsidRDefault="0003242F" w:rsidP="005E5925"/>
        </w:tc>
        <w:tc>
          <w:tcPr>
            <w:tcW w:w="1449" w:type="dxa"/>
            <w:vMerge/>
            <w:shd w:val="clear" w:color="auto" w:fill="auto"/>
          </w:tcPr>
          <w:p w:rsidR="0003242F" w:rsidRDefault="0003242F" w:rsidP="000F43B9"/>
        </w:tc>
        <w:tc>
          <w:tcPr>
            <w:tcW w:w="1701" w:type="dxa"/>
            <w:vMerge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1585,0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645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 w:val="restart"/>
            <w:shd w:val="clear" w:color="auto" w:fill="auto"/>
          </w:tcPr>
          <w:p w:rsidR="0003242F" w:rsidRDefault="0003242F" w:rsidP="005E5925">
            <w:r>
              <w:t>Несовершеннолетний ребенок</w:t>
            </w:r>
          </w:p>
          <w:p w:rsidR="0003242F" w:rsidRDefault="0003242F" w:rsidP="005E5925"/>
          <w:p w:rsidR="0003242F" w:rsidRDefault="0003242F" w:rsidP="005E5925"/>
        </w:tc>
        <w:tc>
          <w:tcPr>
            <w:tcW w:w="1449" w:type="dxa"/>
            <w:vMerge w:val="restart"/>
            <w:shd w:val="clear" w:color="auto" w:fill="auto"/>
          </w:tcPr>
          <w:p w:rsidR="0003242F" w:rsidRDefault="0003242F" w:rsidP="000F43B9">
            <w: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03242F" w:rsidRPr="0003242F" w:rsidRDefault="0003242F" w:rsidP="0003242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39,3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3242F" w:rsidTr="0003242F">
        <w:trPr>
          <w:trHeight w:val="444"/>
        </w:trPr>
        <w:tc>
          <w:tcPr>
            <w:tcW w:w="648" w:type="dxa"/>
            <w:vMerge/>
            <w:shd w:val="clear" w:color="auto" w:fill="auto"/>
          </w:tcPr>
          <w:p w:rsidR="0003242F" w:rsidRDefault="0003242F"/>
        </w:tc>
        <w:tc>
          <w:tcPr>
            <w:tcW w:w="1980" w:type="dxa"/>
            <w:vMerge/>
            <w:shd w:val="clear" w:color="auto" w:fill="auto"/>
          </w:tcPr>
          <w:p w:rsidR="0003242F" w:rsidRDefault="0003242F" w:rsidP="005E5925"/>
        </w:tc>
        <w:tc>
          <w:tcPr>
            <w:tcW w:w="1449" w:type="dxa"/>
            <w:vMerge/>
            <w:shd w:val="clear" w:color="auto" w:fill="auto"/>
          </w:tcPr>
          <w:p w:rsidR="0003242F" w:rsidRDefault="0003242F" w:rsidP="000F43B9"/>
        </w:tc>
        <w:tc>
          <w:tcPr>
            <w:tcW w:w="1701" w:type="dxa"/>
            <w:vMerge/>
            <w:shd w:val="clear" w:color="auto" w:fill="auto"/>
          </w:tcPr>
          <w:p w:rsidR="0003242F" w:rsidRDefault="0003242F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03242F" w:rsidRDefault="0003242F" w:rsidP="0003242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  <w:p w:rsidR="0003242F" w:rsidRDefault="0003242F" w:rsidP="00032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5142,0</w:t>
            </w:r>
          </w:p>
        </w:tc>
        <w:tc>
          <w:tcPr>
            <w:tcW w:w="1586" w:type="dxa"/>
            <w:shd w:val="clear" w:color="auto" w:fill="auto"/>
          </w:tcPr>
          <w:p w:rsidR="0003242F" w:rsidRDefault="0003242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>
      <w:bookmarkStart w:id="0" w:name="_GoBack"/>
      <w:bookmarkEnd w:id="0"/>
    </w:p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3242F"/>
    <w:rsid w:val="000455E5"/>
    <w:rsid w:val="000917D5"/>
    <w:rsid w:val="000C484F"/>
    <w:rsid w:val="000D21A4"/>
    <w:rsid w:val="000F43B9"/>
    <w:rsid w:val="00114912"/>
    <w:rsid w:val="00147899"/>
    <w:rsid w:val="00152046"/>
    <w:rsid w:val="0015365C"/>
    <w:rsid w:val="001609BF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2F0150"/>
    <w:rsid w:val="00387DC0"/>
    <w:rsid w:val="003B5650"/>
    <w:rsid w:val="00400B77"/>
    <w:rsid w:val="004527FA"/>
    <w:rsid w:val="00467110"/>
    <w:rsid w:val="004779F3"/>
    <w:rsid w:val="004E3DBD"/>
    <w:rsid w:val="00561F45"/>
    <w:rsid w:val="005E5925"/>
    <w:rsid w:val="00602714"/>
    <w:rsid w:val="00671E0F"/>
    <w:rsid w:val="006B3AF0"/>
    <w:rsid w:val="006C6484"/>
    <w:rsid w:val="00730495"/>
    <w:rsid w:val="00753183"/>
    <w:rsid w:val="007D608E"/>
    <w:rsid w:val="00826AB4"/>
    <w:rsid w:val="008A7AD0"/>
    <w:rsid w:val="008B52E1"/>
    <w:rsid w:val="008B5661"/>
    <w:rsid w:val="00977B2B"/>
    <w:rsid w:val="00985990"/>
    <w:rsid w:val="009F7248"/>
    <w:rsid w:val="00A40D72"/>
    <w:rsid w:val="00A73D8B"/>
    <w:rsid w:val="00A81C26"/>
    <w:rsid w:val="00A94E53"/>
    <w:rsid w:val="00A97575"/>
    <w:rsid w:val="00AA0381"/>
    <w:rsid w:val="00AF4B5A"/>
    <w:rsid w:val="00B241C4"/>
    <w:rsid w:val="00B317C0"/>
    <w:rsid w:val="00B6746B"/>
    <w:rsid w:val="00B83788"/>
    <w:rsid w:val="00B84677"/>
    <w:rsid w:val="00BA3FF3"/>
    <w:rsid w:val="00BE1ECE"/>
    <w:rsid w:val="00C61EB7"/>
    <w:rsid w:val="00C93353"/>
    <w:rsid w:val="00CD2070"/>
    <w:rsid w:val="00CD63C3"/>
    <w:rsid w:val="00CE196F"/>
    <w:rsid w:val="00CE5142"/>
    <w:rsid w:val="00DE44EF"/>
    <w:rsid w:val="00E445EC"/>
    <w:rsid w:val="00E60A16"/>
    <w:rsid w:val="00EA13E1"/>
    <w:rsid w:val="00EF18A6"/>
    <w:rsid w:val="00F70C67"/>
    <w:rsid w:val="00F92C23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7ABD-75D2-46B2-A7C9-D852F4E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2015-04-23T07:30:00Z</dcterms:created>
  <dcterms:modified xsi:type="dcterms:W3CDTF">2020-08-04T09:20:00Z</dcterms:modified>
</cp:coreProperties>
</file>